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CF44" w14:textId="6753F88C" w:rsidR="00E83BC2" w:rsidRPr="00E83BC2" w:rsidRDefault="00E83BC2" w:rsidP="00E83BC2">
      <w:pPr>
        <w:spacing w:after="0"/>
        <w:rPr>
          <w:b/>
          <w:bCs/>
        </w:rPr>
      </w:pPr>
      <w:r>
        <w:rPr>
          <w:b/>
          <w:bCs/>
        </w:rPr>
        <w:t>S</w:t>
      </w:r>
      <w:r w:rsidRPr="00E83BC2">
        <w:rPr>
          <w:b/>
          <w:bCs/>
        </w:rPr>
        <w:t>hipping policy</w:t>
      </w:r>
    </w:p>
    <w:p w14:paraId="38BB4E8D" w14:textId="3F28240D" w:rsidR="00E83BC2" w:rsidRPr="00E83BC2" w:rsidRDefault="00E83BC2" w:rsidP="00E83BC2">
      <w:pPr>
        <w:spacing w:after="0"/>
        <w:rPr>
          <w:b/>
          <w:bCs/>
        </w:rPr>
      </w:pPr>
      <w:r>
        <w:rPr>
          <w:b/>
          <w:bCs/>
        </w:rPr>
        <w:t>RHINO PROTECTION®</w:t>
      </w:r>
      <w:r w:rsidRPr="00E83BC2">
        <w:rPr>
          <w:b/>
          <w:bCs/>
        </w:rPr>
        <w:t xml:space="preserve"> Shipping Policy</w:t>
      </w:r>
    </w:p>
    <w:p w14:paraId="04C151F7" w14:textId="77777777" w:rsidR="00E83BC2" w:rsidRPr="00E83BC2" w:rsidRDefault="00E83BC2" w:rsidP="00E83BC2">
      <w:pPr>
        <w:spacing w:after="0"/>
        <w:rPr>
          <w:b/>
          <w:bCs/>
        </w:rPr>
      </w:pPr>
      <w:r w:rsidRPr="00E83BC2">
        <w:rPr>
          <w:b/>
          <w:bCs/>
          <w:i/>
          <w:iCs/>
        </w:rPr>
        <w:t>Effective Date: 10/03/2024</w:t>
      </w:r>
    </w:p>
    <w:p w14:paraId="077222F0" w14:textId="7B92512F" w:rsidR="00E83BC2" w:rsidRPr="00E83BC2" w:rsidRDefault="00E83BC2" w:rsidP="00E83BC2">
      <w:pPr>
        <w:spacing w:after="0"/>
        <w:rPr>
          <w:b/>
          <w:bCs/>
        </w:rPr>
      </w:pPr>
      <w:r w:rsidRPr="00E83BC2">
        <w:rPr>
          <w:b/>
          <w:bCs/>
        </w:rPr>
        <w:t xml:space="preserve">At </w:t>
      </w:r>
      <w:r>
        <w:rPr>
          <w:b/>
          <w:bCs/>
        </w:rPr>
        <w:t>RHINO PROTECTION</w:t>
      </w:r>
      <w:proofErr w:type="gramStart"/>
      <w:r>
        <w:rPr>
          <w:b/>
          <w:bCs/>
        </w:rPr>
        <w:t xml:space="preserve">® </w:t>
      </w:r>
      <w:r w:rsidRPr="00E83BC2">
        <w:rPr>
          <w:b/>
          <w:bCs/>
        </w:rPr>
        <w:t>,</w:t>
      </w:r>
      <w:proofErr w:type="gramEnd"/>
      <w:r w:rsidRPr="00E83BC2">
        <w:rPr>
          <w:b/>
          <w:bCs/>
        </w:rPr>
        <w:t xml:space="preserve"> we are committed to delivering your orders promptly and efficiently. Please review our shipping policy below to understand how we handle shipping and delivery.</w:t>
      </w:r>
    </w:p>
    <w:p w14:paraId="40B2F920" w14:textId="77777777" w:rsidR="00E83BC2" w:rsidRPr="00E83BC2" w:rsidRDefault="00E83BC2" w:rsidP="00E83BC2">
      <w:pPr>
        <w:spacing w:after="0"/>
        <w:rPr>
          <w:b/>
          <w:bCs/>
        </w:rPr>
      </w:pPr>
      <w:r w:rsidRPr="00E83BC2">
        <w:rPr>
          <w:b/>
          <w:bCs/>
        </w:rPr>
        <w:pict w14:anchorId="585933F9">
          <v:rect id="_x0000_i1038" style="width:0;height:1.5pt" o:hralign="center" o:hrstd="t" o:hr="t" fillcolor="#a0a0a0" stroked="f"/>
        </w:pict>
      </w:r>
    </w:p>
    <w:p w14:paraId="2D0C1359" w14:textId="77777777" w:rsidR="00E83BC2" w:rsidRPr="00E83BC2" w:rsidRDefault="00E83BC2" w:rsidP="00E83BC2">
      <w:pPr>
        <w:spacing w:after="0"/>
        <w:rPr>
          <w:b/>
          <w:bCs/>
        </w:rPr>
      </w:pPr>
      <w:r w:rsidRPr="00E83BC2">
        <w:rPr>
          <w:b/>
          <w:bCs/>
        </w:rPr>
        <w:t>1. Order Processing Time</w:t>
      </w:r>
    </w:p>
    <w:p w14:paraId="434F0530" w14:textId="77777777" w:rsidR="00E83BC2" w:rsidRPr="00E83BC2" w:rsidRDefault="00E83BC2" w:rsidP="00E83BC2">
      <w:pPr>
        <w:numPr>
          <w:ilvl w:val="0"/>
          <w:numId w:val="4"/>
        </w:numPr>
        <w:spacing w:after="0"/>
        <w:rPr>
          <w:b/>
          <w:bCs/>
        </w:rPr>
      </w:pPr>
      <w:r w:rsidRPr="00E83BC2">
        <w:rPr>
          <w:b/>
          <w:bCs/>
        </w:rPr>
        <w:t>Standard Processing: Orders are processed within 1-2 business days (excluding weekends and holidays) after receiving your order confirmation email.</w:t>
      </w:r>
    </w:p>
    <w:p w14:paraId="4986E3B2" w14:textId="77777777" w:rsidR="00E83BC2" w:rsidRPr="00E83BC2" w:rsidRDefault="00E83BC2" w:rsidP="00E83BC2">
      <w:pPr>
        <w:numPr>
          <w:ilvl w:val="0"/>
          <w:numId w:val="4"/>
        </w:numPr>
        <w:spacing w:after="0"/>
        <w:rPr>
          <w:b/>
          <w:bCs/>
        </w:rPr>
      </w:pPr>
      <w:r w:rsidRPr="00E83BC2">
        <w:rPr>
          <w:b/>
          <w:bCs/>
        </w:rPr>
        <w:t>Order Cut-Off Time: Orders placed after 2 PM PST will begin processing the next business day.</w:t>
      </w:r>
    </w:p>
    <w:p w14:paraId="56D9F4A9" w14:textId="77777777" w:rsidR="00E83BC2" w:rsidRPr="00E83BC2" w:rsidRDefault="00E83BC2" w:rsidP="00E83BC2">
      <w:pPr>
        <w:spacing w:after="0"/>
        <w:rPr>
          <w:b/>
          <w:bCs/>
        </w:rPr>
      </w:pPr>
      <w:r w:rsidRPr="00E83BC2">
        <w:rPr>
          <w:b/>
          <w:bCs/>
        </w:rPr>
        <w:t>2. Shipping Methods &amp; Delivery Times</w:t>
      </w:r>
    </w:p>
    <w:p w14:paraId="028BDECD" w14:textId="77777777" w:rsidR="00E83BC2" w:rsidRPr="00E83BC2" w:rsidRDefault="00E83BC2" w:rsidP="00E83BC2">
      <w:pPr>
        <w:numPr>
          <w:ilvl w:val="0"/>
          <w:numId w:val="5"/>
        </w:numPr>
        <w:spacing w:after="0"/>
        <w:rPr>
          <w:b/>
          <w:bCs/>
        </w:rPr>
      </w:pPr>
      <w:r w:rsidRPr="00E83BC2">
        <w:rPr>
          <w:b/>
          <w:bCs/>
        </w:rPr>
        <w:t>Standard Shipping (3-7 business days): Available for all U.S. orders.</w:t>
      </w:r>
    </w:p>
    <w:p w14:paraId="4AEF050F" w14:textId="77777777" w:rsidR="00E83BC2" w:rsidRPr="00E83BC2" w:rsidRDefault="00E83BC2" w:rsidP="00E83BC2">
      <w:pPr>
        <w:numPr>
          <w:ilvl w:val="0"/>
          <w:numId w:val="5"/>
        </w:numPr>
        <w:spacing w:after="0"/>
        <w:rPr>
          <w:b/>
          <w:bCs/>
        </w:rPr>
      </w:pPr>
      <w:r w:rsidRPr="00E83BC2">
        <w:rPr>
          <w:b/>
          <w:bCs/>
        </w:rPr>
        <w:t>Expedited Shipping (2-3 business days): Optional upgrade at checkout. Call if option is not available.</w:t>
      </w:r>
    </w:p>
    <w:p w14:paraId="4EA1FF32" w14:textId="77777777" w:rsidR="00E83BC2" w:rsidRPr="00E83BC2" w:rsidRDefault="00E83BC2" w:rsidP="00E83BC2">
      <w:pPr>
        <w:numPr>
          <w:ilvl w:val="0"/>
          <w:numId w:val="5"/>
        </w:numPr>
        <w:spacing w:after="0"/>
        <w:rPr>
          <w:b/>
          <w:bCs/>
        </w:rPr>
      </w:pPr>
      <w:r w:rsidRPr="00E83BC2">
        <w:rPr>
          <w:b/>
          <w:bCs/>
        </w:rPr>
        <w:t>Overnight Shipping (1 business day): Optional upgrade at checkout. Call if option is not available.</w:t>
      </w:r>
    </w:p>
    <w:p w14:paraId="37C7FD7A" w14:textId="77777777" w:rsidR="00E83BC2" w:rsidRPr="00E83BC2" w:rsidRDefault="00E83BC2" w:rsidP="00E83BC2">
      <w:pPr>
        <w:spacing w:after="0"/>
        <w:rPr>
          <w:b/>
          <w:bCs/>
        </w:rPr>
      </w:pPr>
      <w:r w:rsidRPr="00E83BC2">
        <w:rPr>
          <w:b/>
          <w:bCs/>
          <w:i/>
          <w:iCs/>
        </w:rPr>
        <w:t>Please note:</w:t>
      </w:r>
      <w:r w:rsidRPr="00E83BC2">
        <w:rPr>
          <w:b/>
          <w:bCs/>
        </w:rPr>
        <w:t xml:space="preserve"> Delivery times are estimates and may vary due to factors beyond our control, such as weather conditions or carrier delays.</w:t>
      </w:r>
    </w:p>
    <w:p w14:paraId="0E5402C5" w14:textId="77777777" w:rsidR="00E83BC2" w:rsidRPr="00E83BC2" w:rsidRDefault="00E83BC2" w:rsidP="00E83BC2">
      <w:pPr>
        <w:spacing w:after="0"/>
        <w:rPr>
          <w:b/>
          <w:bCs/>
        </w:rPr>
      </w:pPr>
      <w:r w:rsidRPr="00E83BC2">
        <w:rPr>
          <w:b/>
          <w:bCs/>
        </w:rPr>
        <w:t>3. Shipping Rates</w:t>
      </w:r>
    </w:p>
    <w:p w14:paraId="47FB040D" w14:textId="77777777" w:rsidR="00E83BC2" w:rsidRPr="00E83BC2" w:rsidRDefault="00E83BC2" w:rsidP="00E83BC2">
      <w:pPr>
        <w:numPr>
          <w:ilvl w:val="0"/>
          <w:numId w:val="6"/>
        </w:numPr>
        <w:spacing w:after="0"/>
        <w:rPr>
          <w:b/>
          <w:bCs/>
        </w:rPr>
      </w:pPr>
      <w:r w:rsidRPr="00E83BC2">
        <w:rPr>
          <w:b/>
          <w:bCs/>
        </w:rPr>
        <w:t xml:space="preserve">Standard Shipping: Free on orders over $50 for any orders in the contiguous US. For orders under $50, </w:t>
      </w:r>
      <w:proofErr w:type="gramStart"/>
      <w:r w:rsidRPr="00E83BC2">
        <w:rPr>
          <w:b/>
          <w:bCs/>
        </w:rPr>
        <w:t>carrier based</w:t>
      </w:r>
      <w:proofErr w:type="gramEnd"/>
      <w:r w:rsidRPr="00E83BC2">
        <w:rPr>
          <w:b/>
          <w:bCs/>
        </w:rPr>
        <w:t xml:space="preserve"> rates will apply.</w:t>
      </w:r>
    </w:p>
    <w:p w14:paraId="03D74151" w14:textId="77777777" w:rsidR="00E83BC2" w:rsidRPr="00E83BC2" w:rsidRDefault="00E83BC2" w:rsidP="00E83BC2">
      <w:pPr>
        <w:numPr>
          <w:ilvl w:val="0"/>
          <w:numId w:val="6"/>
        </w:numPr>
        <w:spacing w:after="0"/>
        <w:rPr>
          <w:b/>
          <w:bCs/>
        </w:rPr>
      </w:pPr>
      <w:r w:rsidRPr="00E83BC2">
        <w:rPr>
          <w:b/>
          <w:bCs/>
        </w:rPr>
        <w:t>Expedited &amp; Overnight Shipping: Rates are calculated at checkout based on weight and destination. Please call for expedited options.</w:t>
      </w:r>
    </w:p>
    <w:p w14:paraId="73F164B0" w14:textId="77777777" w:rsidR="00E83BC2" w:rsidRPr="00E83BC2" w:rsidRDefault="00E83BC2" w:rsidP="00E83BC2">
      <w:pPr>
        <w:spacing w:after="0"/>
        <w:rPr>
          <w:b/>
          <w:bCs/>
        </w:rPr>
      </w:pPr>
      <w:r w:rsidRPr="00E83BC2">
        <w:rPr>
          <w:b/>
          <w:bCs/>
        </w:rPr>
        <w:t>4. Shipping Destinations</w:t>
      </w:r>
    </w:p>
    <w:p w14:paraId="0EB0B0D9" w14:textId="77777777" w:rsidR="00E83BC2" w:rsidRPr="00E83BC2" w:rsidRDefault="00E83BC2" w:rsidP="00E83BC2">
      <w:pPr>
        <w:numPr>
          <w:ilvl w:val="0"/>
          <w:numId w:val="7"/>
        </w:numPr>
        <w:spacing w:after="0"/>
        <w:rPr>
          <w:b/>
          <w:bCs/>
        </w:rPr>
      </w:pPr>
      <w:r w:rsidRPr="00E83BC2">
        <w:rPr>
          <w:b/>
          <w:bCs/>
        </w:rPr>
        <w:t>Domestic Shipping: We ship to all 50 U.S. states, including Alaska and Hawaii.</w:t>
      </w:r>
    </w:p>
    <w:p w14:paraId="2B7D2084" w14:textId="77777777" w:rsidR="00E83BC2" w:rsidRPr="00E83BC2" w:rsidRDefault="00E83BC2" w:rsidP="00E83BC2">
      <w:pPr>
        <w:numPr>
          <w:ilvl w:val="0"/>
          <w:numId w:val="7"/>
        </w:numPr>
        <w:spacing w:after="0"/>
        <w:rPr>
          <w:b/>
          <w:bCs/>
        </w:rPr>
      </w:pPr>
      <w:r w:rsidRPr="00E83BC2">
        <w:rPr>
          <w:b/>
          <w:bCs/>
        </w:rPr>
        <w:t xml:space="preserve">International Shipping: We ship to almost any country, if the checkout does not allow to you </w:t>
      </w:r>
      <w:proofErr w:type="gramStart"/>
      <w:r w:rsidRPr="00E83BC2">
        <w:rPr>
          <w:b/>
          <w:bCs/>
        </w:rPr>
        <w:t>checkout</w:t>
      </w:r>
      <w:proofErr w:type="gramEnd"/>
      <w:r w:rsidRPr="00E83BC2">
        <w:rPr>
          <w:b/>
          <w:bCs/>
        </w:rPr>
        <w:t xml:space="preserve"> please call us &amp; we will be able to place the order.</w:t>
      </w:r>
    </w:p>
    <w:p w14:paraId="7A553DD1" w14:textId="77777777" w:rsidR="00E83BC2" w:rsidRPr="00E83BC2" w:rsidRDefault="00E83BC2" w:rsidP="00E83BC2">
      <w:pPr>
        <w:spacing w:after="0"/>
        <w:rPr>
          <w:b/>
          <w:bCs/>
        </w:rPr>
      </w:pPr>
      <w:r w:rsidRPr="00E83BC2">
        <w:rPr>
          <w:b/>
          <w:bCs/>
        </w:rPr>
        <w:t>5. Order Tracking</w:t>
      </w:r>
    </w:p>
    <w:p w14:paraId="33318146" w14:textId="77777777" w:rsidR="00E83BC2" w:rsidRPr="00E83BC2" w:rsidRDefault="00E83BC2" w:rsidP="00E83BC2">
      <w:pPr>
        <w:spacing w:after="0"/>
        <w:rPr>
          <w:b/>
          <w:bCs/>
        </w:rPr>
      </w:pPr>
      <w:r w:rsidRPr="00E83BC2">
        <w:rPr>
          <w:b/>
          <w:bCs/>
        </w:rPr>
        <w:t>Once your order ships, we will send you a shipping confirmation email with a tracking number. You can use this number to check the status of your shipment on the carrier's website.</w:t>
      </w:r>
    </w:p>
    <w:p w14:paraId="0D392822" w14:textId="77777777" w:rsidR="00E83BC2" w:rsidRPr="00E83BC2" w:rsidRDefault="00E83BC2" w:rsidP="00E83BC2">
      <w:pPr>
        <w:spacing w:after="0"/>
        <w:rPr>
          <w:b/>
          <w:bCs/>
        </w:rPr>
      </w:pPr>
      <w:r w:rsidRPr="00E83BC2">
        <w:rPr>
          <w:b/>
          <w:bCs/>
        </w:rPr>
        <w:t>6. Shipping Address Accuracy</w:t>
      </w:r>
    </w:p>
    <w:p w14:paraId="64C561B0" w14:textId="77777777" w:rsidR="00E83BC2" w:rsidRPr="00E83BC2" w:rsidRDefault="00E83BC2" w:rsidP="00E83BC2">
      <w:pPr>
        <w:spacing w:after="0"/>
        <w:rPr>
          <w:b/>
          <w:bCs/>
        </w:rPr>
      </w:pPr>
      <w:r w:rsidRPr="00E83BC2">
        <w:rPr>
          <w:b/>
          <w:bCs/>
        </w:rPr>
        <w:t>Please ensure all shipping information is correct. We are not responsible for orders shipped to incorrect addresses provided by the customer. If a package is returned due to an incorrect address, additional shipping charges may apply.</w:t>
      </w:r>
    </w:p>
    <w:p w14:paraId="034185C4" w14:textId="77777777" w:rsidR="00E83BC2" w:rsidRPr="00E83BC2" w:rsidRDefault="00E83BC2" w:rsidP="00E83BC2">
      <w:pPr>
        <w:spacing w:after="0"/>
        <w:rPr>
          <w:b/>
          <w:bCs/>
        </w:rPr>
      </w:pPr>
      <w:r w:rsidRPr="00E83BC2">
        <w:rPr>
          <w:b/>
          <w:bCs/>
        </w:rPr>
        <w:t>7. Lost or Damaged Packages</w:t>
      </w:r>
    </w:p>
    <w:p w14:paraId="03B5681B" w14:textId="77777777" w:rsidR="00E83BC2" w:rsidRPr="00E83BC2" w:rsidRDefault="00E83BC2" w:rsidP="00E83BC2">
      <w:pPr>
        <w:numPr>
          <w:ilvl w:val="0"/>
          <w:numId w:val="8"/>
        </w:numPr>
        <w:spacing w:after="0"/>
        <w:rPr>
          <w:b/>
          <w:bCs/>
        </w:rPr>
      </w:pPr>
      <w:r w:rsidRPr="00E83BC2">
        <w:rPr>
          <w:b/>
          <w:bCs/>
        </w:rPr>
        <w:lastRenderedPageBreak/>
        <w:t>Lost Packages: If your package is lost in transit, please contact us so we can assist you in filing a claim with the carrier.</w:t>
      </w:r>
    </w:p>
    <w:p w14:paraId="61677441" w14:textId="77777777" w:rsidR="00E83BC2" w:rsidRPr="00E83BC2" w:rsidRDefault="00E83BC2" w:rsidP="00E83BC2">
      <w:pPr>
        <w:numPr>
          <w:ilvl w:val="0"/>
          <w:numId w:val="8"/>
        </w:numPr>
        <w:spacing w:after="0"/>
        <w:rPr>
          <w:b/>
          <w:bCs/>
        </w:rPr>
      </w:pPr>
      <w:r w:rsidRPr="00E83BC2">
        <w:rPr>
          <w:b/>
          <w:bCs/>
        </w:rPr>
        <w:t>Damaged Packages: If your order arrives damaged, please email us within 48 hours with photos of the damage so we can resolve the issue promptly.</w:t>
      </w:r>
    </w:p>
    <w:p w14:paraId="58E3C508" w14:textId="77777777" w:rsidR="00E83BC2" w:rsidRPr="00E83BC2" w:rsidRDefault="00E83BC2" w:rsidP="00E83BC2">
      <w:pPr>
        <w:spacing w:after="0"/>
        <w:rPr>
          <w:b/>
          <w:bCs/>
        </w:rPr>
      </w:pPr>
      <w:r w:rsidRPr="00E83BC2">
        <w:rPr>
          <w:b/>
          <w:bCs/>
        </w:rPr>
        <w:t>8. Delayed or Missing Deliveries</w:t>
      </w:r>
    </w:p>
    <w:p w14:paraId="350AB63F" w14:textId="77777777" w:rsidR="00E83BC2" w:rsidRPr="00E83BC2" w:rsidRDefault="00E83BC2" w:rsidP="00E83BC2">
      <w:pPr>
        <w:spacing w:after="0"/>
        <w:rPr>
          <w:b/>
          <w:bCs/>
        </w:rPr>
      </w:pPr>
      <w:r w:rsidRPr="00E83BC2">
        <w:rPr>
          <w:b/>
          <w:bCs/>
        </w:rPr>
        <w:t>If your order is delayed or hasn't arrived within the expected delivery time, please contact the carrier first with your tracking number. If the issue isn't resolved, reach out to our customer service team for assistance.</w:t>
      </w:r>
    </w:p>
    <w:p w14:paraId="76FE6FC4" w14:textId="77777777" w:rsidR="00E83BC2" w:rsidRPr="00E83BC2" w:rsidRDefault="00E83BC2" w:rsidP="00E83BC2">
      <w:pPr>
        <w:spacing w:after="0"/>
        <w:rPr>
          <w:b/>
          <w:bCs/>
        </w:rPr>
      </w:pPr>
      <w:r w:rsidRPr="00E83BC2">
        <w:rPr>
          <w:b/>
          <w:bCs/>
        </w:rPr>
        <w:t>9. Returns and Exchanges</w:t>
      </w:r>
    </w:p>
    <w:p w14:paraId="1A12AD17" w14:textId="77777777" w:rsidR="00E83BC2" w:rsidRPr="00E83BC2" w:rsidRDefault="00E83BC2" w:rsidP="00E83BC2">
      <w:pPr>
        <w:spacing w:after="0"/>
        <w:rPr>
          <w:b/>
          <w:bCs/>
        </w:rPr>
      </w:pPr>
      <w:r w:rsidRPr="00E83BC2">
        <w:rPr>
          <w:b/>
          <w:bCs/>
        </w:rPr>
        <w:t xml:space="preserve">For information on returns and exchanges, please refer to our </w:t>
      </w:r>
      <w:hyperlink r:id="rId5" w:history="1">
        <w:r w:rsidRPr="00E83BC2">
          <w:rPr>
            <w:rStyle w:val="Hyperlink"/>
            <w:b/>
            <w:bCs/>
          </w:rPr>
          <w:t>Return Policy</w:t>
        </w:r>
      </w:hyperlink>
      <w:r w:rsidRPr="00E83BC2">
        <w:rPr>
          <w:b/>
          <w:bCs/>
        </w:rPr>
        <w:t>.</w:t>
      </w:r>
    </w:p>
    <w:p w14:paraId="5986FAA2" w14:textId="77777777" w:rsidR="00E83BC2" w:rsidRPr="00E83BC2" w:rsidRDefault="00E83BC2" w:rsidP="00E83BC2">
      <w:pPr>
        <w:spacing w:after="0"/>
        <w:rPr>
          <w:b/>
          <w:bCs/>
        </w:rPr>
      </w:pPr>
      <w:r w:rsidRPr="00E83BC2">
        <w:rPr>
          <w:b/>
          <w:bCs/>
        </w:rPr>
        <w:t>10. Contact Us</w:t>
      </w:r>
    </w:p>
    <w:p w14:paraId="2A4A0A4B" w14:textId="77777777" w:rsidR="00E83BC2" w:rsidRPr="00E83BC2" w:rsidRDefault="00E83BC2" w:rsidP="00E83BC2">
      <w:pPr>
        <w:spacing w:after="0"/>
        <w:rPr>
          <w:b/>
          <w:bCs/>
        </w:rPr>
      </w:pPr>
      <w:r w:rsidRPr="00E83BC2">
        <w:rPr>
          <w:b/>
          <w:bCs/>
        </w:rPr>
        <w:t>If you have any questions or concerns regarding your shipment, please contact us:</w:t>
      </w:r>
    </w:p>
    <w:p w14:paraId="7579B93B" w14:textId="7160F6CA" w:rsidR="00E83BC2" w:rsidRPr="00E83BC2" w:rsidRDefault="00E83BC2" w:rsidP="00E83BC2">
      <w:pPr>
        <w:numPr>
          <w:ilvl w:val="0"/>
          <w:numId w:val="9"/>
        </w:numPr>
        <w:spacing w:after="0"/>
        <w:rPr>
          <w:b/>
          <w:bCs/>
        </w:rPr>
      </w:pPr>
      <w:r w:rsidRPr="00E83BC2">
        <w:rPr>
          <w:b/>
          <w:bCs/>
        </w:rPr>
        <w:t xml:space="preserve">Email: </w:t>
      </w:r>
      <w:r>
        <w:rPr>
          <w:b/>
          <w:bCs/>
        </w:rPr>
        <w:t>info</w:t>
      </w:r>
      <w:r w:rsidRPr="00E83BC2">
        <w:rPr>
          <w:b/>
          <w:bCs/>
        </w:rPr>
        <w:t>@</w:t>
      </w:r>
      <w:r>
        <w:rPr>
          <w:b/>
          <w:bCs/>
        </w:rPr>
        <w:t>rhinoprotections</w:t>
      </w:r>
      <w:r w:rsidRPr="00E83BC2">
        <w:rPr>
          <w:b/>
          <w:bCs/>
        </w:rPr>
        <w:t>.com</w:t>
      </w:r>
    </w:p>
    <w:p w14:paraId="59C41267" w14:textId="1BD53E90" w:rsidR="00E83BC2" w:rsidRPr="00E83BC2" w:rsidRDefault="00E83BC2" w:rsidP="00E83BC2">
      <w:pPr>
        <w:numPr>
          <w:ilvl w:val="0"/>
          <w:numId w:val="9"/>
        </w:numPr>
        <w:spacing w:after="0"/>
        <w:rPr>
          <w:b/>
          <w:bCs/>
        </w:rPr>
      </w:pPr>
      <w:r w:rsidRPr="00E83BC2">
        <w:rPr>
          <w:b/>
          <w:bCs/>
        </w:rPr>
        <w:t xml:space="preserve">Phone: </w:t>
      </w:r>
      <w:r>
        <w:rPr>
          <w:b/>
          <w:bCs/>
        </w:rPr>
        <w:t>954 400 9200</w:t>
      </w:r>
    </w:p>
    <w:p w14:paraId="4FB504E5" w14:textId="3807AA28" w:rsidR="00A37648" w:rsidRPr="00E83BC2" w:rsidRDefault="00E83BC2" w:rsidP="00E83BC2">
      <w:pPr>
        <w:numPr>
          <w:ilvl w:val="0"/>
          <w:numId w:val="9"/>
        </w:numPr>
        <w:spacing w:after="0"/>
      </w:pPr>
      <w:r w:rsidRPr="00E83BC2">
        <w:rPr>
          <w:b/>
          <w:bCs/>
        </w:rPr>
        <w:t xml:space="preserve">Address: </w:t>
      </w:r>
      <w:r>
        <w:rPr>
          <w:b/>
          <w:bCs/>
        </w:rPr>
        <w:t>1126 S Federal Hwy 901 Fort Lauderdale, FL 33316</w:t>
      </w:r>
    </w:p>
    <w:sectPr w:rsidR="00A37648" w:rsidRPr="00E83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BB5"/>
    <w:multiLevelType w:val="multilevel"/>
    <w:tmpl w:val="91C2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20FFD"/>
    <w:multiLevelType w:val="multilevel"/>
    <w:tmpl w:val="1570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E3868"/>
    <w:multiLevelType w:val="multilevel"/>
    <w:tmpl w:val="6E34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F0320"/>
    <w:multiLevelType w:val="multilevel"/>
    <w:tmpl w:val="26F04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5496EE6"/>
    <w:multiLevelType w:val="multilevel"/>
    <w:tmpl w:val="5F7C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A4C89"/>
    <w:multiLevelType w:val="multilevel"/>
    <w:tmpl w:val="CCBC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A4FC9"/>
    <w:multiLevelType w:val="multilevel"/>
    <w:tmpl w:val="229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A54452"/>
    <w:multiLevelType w:val="multilevel"/>
    <w:tmpl w:val="93B6382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5F57C9F"/>
    <w:multiLevelType w:val="multilevel"/>
    <w:tmpl w:val="5180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045769">
    <w:abstractNumId w:val="7"/>
  </w:num>
  <w:num w:numId="2" w16cid:durableId="1186214651">
    <w:abstractNumId w:val="3"/>
  </w:num>
  <w:num w:numId="3" w16cid:durableId="77554832">
    <w:abstractNumId w:val="0"/>
  </w:num>
  <w:num w:numId="4" w16cid:durableId="1331837428">
    <w:abstractNumId w:val="8"/>
  </w:num>
  <w:num w:numId="5" w16cid:durableId="812988824">
    <w:abstractNumId w:val="1"/>
  </w:num>
  <w:num w:numId="6" w16cid:durableId="2093040316">
    <w:abstractNumId w:val="4"/>
  </w:num>
  <w:num w:numId="7" w16cid:durableId="615252866">
    <w:abstractNumId w:val="6"/>
  </w:num>
  <w:num w:numId="8" w16cid:durableId="2021157231">
    <w:abstractNumId w:val="5"/>
  </w:num>
  <w:num w:numId="9" w16cid:durableId="184053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8E"/>
    <w:rsid w:val="00042D25"/>
    <w:rsid w:val="001C458E"/>
    <w:rsid w:val="00376927"/>
    <w:rsid w:val="00A37648"/>
    <w:rsid w:val="00C44120"/>
    <w:rsid w:val="00E8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9DCA"/>
  <w15:chartTrackingRefBased/>
  <w15:docId w15:val="{D50876B7-7205-4F9B-B5FB-D0557016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58E"/>
    <w:rPr>
      <w:rFonts w:eastAsiaTheme="majorEastAsia" w:cstheme="majorBidi"/>
      <w:color w:val="272727" w:themeColor="text1" w:themeTint="D8"/>
    </w:rPr>
  </w:style>
  <w:style w:type="paragraph" w:styleId="Title">
    <w:name w:val="Title"/>
    <w:basedOn w:val="Normal"/>
    <w:next w:val="Normal"/>
    <w:link w:val="TitleChar"/>
    <w:uiPriority w:val="10"/>
    <w:qFormat/>
    <w:rsid w:val="001C4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58E"/>
    <w:pPr>
      <w:spacing w:before="160"/>
      <w:jc w:val="center"/>
    </w:pPr>
    <w:rPr>
      <w:i/>
      <w:iCs/>
      <w:color w:val="404040" w:themeColor="text1" w:themeTint="BF"/>
    </w:rPr>
  </w:style>
  <w:style w:type="character" w:customStyle="1" w:styleId="QuoteChar">
    <w:name w:val="Quote Char"/>
    <w:basedOn w:val="DefaultParagraphFont"/>
    <w:link w:val="Quote"/>
    <w:uiPriority w:val="29"/>
    <w:rsid w:val="001C458E"/>
    <w:rPr>
      <w:i/>
      <w:iCs/>
      <w:color w:val="404040" w:themeColor="text1" w:themeTint="BF"/>
    </w:rPr>
  </w:style>
  <w:style w:type="paragraph" w:styleId="ListParagraph">
    <w:name w:val="List Paragraph"/>
    <w:basedOn w:val="Normal"/>
    <w:uiPriority w:val="34"/>
    <w:qFormat/>
    <w:rsid w:val="001C458E"/>
    <w:pPr>
      <w:ind w:left="720"/>
      <w:contextualSpacing/>
    </w:pPr>
  </w:style>
  <w:style w:type="character" w:styleId="IntenseEmphasis">
    <w:name w:val="Intense Emphasis"/>
    <w:basedOn w:val="DefaultParagraphFont"/>
    <w:uiPriority w:val="21"/>
    <w:qFormat/>
    <w:rsid w:val="001C458E"/>
    <w:rPr>
      <w:i/>
      <w:iCs/>
      <w:color w:val="0F4761" w:themeColor="accent1" w:themeShade="BF"/>
    </w:rPr>
  </w:style>
  <w:style w:type="paragraph" w:styleId="IntenseQuote">
    <w:name w:val="Intense Quote"/>
    <w:basedOn w:val="Normal"/>
    <w:next w:val="Normal"/>
    <w:link w:val="IntenseQuoteChar"/>
    <w:uiPriority w:val="30"/>
    <w:qFormat/>
    <w:rsid w:val="001C4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58E"/>
    <w:rPr>
      <w:i/>
      <w:iCs/>
      <w:color w:val="0F4761" w:themeColor="accent1" w:themeShade="BF"/>
    </w:rPr>
  </w:style>
  <w:style w:type="character" w:styleId="IntenseReference">
    <w:name w:val="Intense Reference"/>
    <w:basedOn w:val="DefaultParagraphFont"/>
    <w:uiPriority w:val="32"/>
    <w:qFormat/>
    <w:rsid w:val="001C458E"/>
    <w:rPr>
      <w:b/>
      <w:bCs/>
      <w:smallCaps/>
      <w:color w:val="0F4761" w:themeColor="accent1" w:themeShade="BF"/>
      <w:spacing w:val="5"/>
    </w:rPr>
  </w:style>
  <w:style w:type="character" w:styleId="Hyperlink">
    <w:name w:val="Hyperlink"/>
    <w:basedOn w:val="DefaultParagraphFont"/>
    <w:uiPriority w:val="99"/>
    <w:unhideWhenUsed/>
    <w:rsid w:val="00C44120"/>
    <w:rPr>
      <w:color w:val="467886" w:themeColor="hyperlink"/>
      <w:u w:val="single"/>
    </w:rPr>
  </w:style>
  <w:style w:type="character" w:styleId="UnresolvedMention">
    <w:name w:val="Unresolved Mention"/>
    <w:basedOn w:val="DefaultParagraphFont"/>
    <w:uiPriority w:val="99"/>
    <w:semiHidden/>
    <w:unhideWhenUsed/>
    <w:rsid w:val="00C4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5815">
      <w:bodyDiv w:val="1"/>
      <w:marLeft w:val="0"/>
      <w:marRight w:val="0"/>
      <w:marTop w:val="0"/>
      <w:marBottom w:val="0"/>
      <w:divBdr>
        <w:top w:val="none" w:sz="0" w:space="0" w:color="auto"/>
        <w:left w:val="none" w:sz="0" w:space="0" w:color="auto"/>
        <w:bottom w:val="none" w:sz="0" w:space="0" w:color="auto"/>
        <w:right w:val="none" w:sz="0" w:space="0" w:color="auto"/>
      </w:divBdr>
      <w:divsChild>
        <w:div w:id="938299233">
          <w:marLeft w:val="0"/>
          <w:marRight w:val="0"/>
          <w:marTop w:val="0"/>
          <w:marBottom w:val="0"/>
          <w:divBdr>
            <w:top w:val="none" w:sz="0" w:space="0" w:color="auto"/>
            <w:left w:val="none" w:sz="0" w:space="0" w:color="auto"/>
            <w:bottom w:val="none" w:sz="0" w:space="0" w:color="auto"/>
            <w:right w:val="none" w:sz="0" w:space="0" w:color="auto"/>
          </w:divBdr>
        </w:div>
        <w:div w:id="148716962">
          <w:marLeft w:val="0"/>
          <w:marRight w:val="0"/>
          <w:marTop w:val="0"/>
          <w:marBottom w:val="0"/>
          <w:divBdr>
            <w:top w:val="none" w:sz="0" w:space="0" w:color="auto"/>
            <w:left w:val="none" w:sz="0" w:space="0" w:color="auto"/>
            <w:bottom w:val="none" w:sz="0" w:space="0" w:color="auto"/>
            <w:right w:val="none" w:sz="0" w:space="0" w:color="auto"/>
          </w:divBdr>
          <w:divsChild>
            <w:div w:id="14518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1520">
      <w:bodyDiv w:val="1"/>
      <w:marLeft w:val="0"/>
      <w:marRight w:val="0"/>
      <w:marTop w:val="0"/>
      <w:marBottom w:val="0"/>
      <w:divBdr>
        <w:top w:val="none" w:sz="0" w:space="0" w:color="auto"/>
        <w:left w:val="none" w:sz="0" w:space="0" w:color="auto"/>
        <w:bottom w:val="none" w:sz="0" w:space="0" w:color="auto"/>
        <w:right w:val="none" w:sz="0" w:space="0" w:color="auto"/>
      </w:divBdr>
      <w:divsChild>
        <w:div w:id="1438140011">
          <w:marLeft w:val="0"/>
          <w:marRight w:val="0"/>
          <w:marTop w:val="0"/>
          <w:marBottom w:val="0"/>
          <w:divBdr>
            <w:top w:val="none" w:sz="0" w:space="0" w:color="auto"/>
            <w:left w:val="none" w:sz="0" w:space="0" w:color="auto"/>
            <w:bottom w:val="none" w:sz="0" w:space="0" w:color="auto"/>
            <w:right w:val="none" w:sz="0" w:space="0" w:color="auto"/>
          </w:divBdr>
          <w:divsChild>
            <w:div w:id="678964856">
              <w:marLeft w:val="0"/>
              <w:marRight w:val="0"/>
              <w:marTop w:val="0"/>
              <w:marBottom w:val="0"/>
              <w:divBdr>
                <w:top w:val="none" w:sz="0" w:space="0" w:color="auto"/>
                <w:left w:val="none" w:sz="0" w:space="0" w:color="auto"/>
                <w:bottom w:val="none" w:sz="0" w:space="0" w:color="auto"/>
                <w:right w:val="none" w:sz="0" w:space="0" w:color="auto"/>
              </w:divBdr>
              <w:divsChild>
                <w:div w:id="219636917">
                  <w:marLeft w:val="0"/>
                  <w:marRight w:val="0"/>
                  <w:marTop w:val="0"/>
                  <w:marBottom w:val="0"/>
                  <w:divBdr>
                    <w:top w:val="none" w:sz="0" w:space="0" w:color="auto"/>
                    <w:left w:val="none" w:sz="0" w:space="0" w:color="auto"/>
                    <w:bottom w:val="none" w:sz="0" w:space="0" w:color="auto"/>
                    <w:right w:val="none" w:sz="0" w:space="0" w:color="auto"/>
                  </w:divBdr>
                  <w:divsChild>
                    <w:div w:id="62224429">
                      <w:marLeft w:val="0"/>
                      <w:marRight w:val="0"/>
                      <w:marTop w:val="0"/>
                      <w:marBottom w:val="0"/>
                      <w:divBdr>
                        <w:top w:val="none" w:sz="0" w:space="0" w:color="auto"/>
                        <w:left w:val="none" w:sz="0" w:space="0" w:color="auto"/>
                        <w:bottom w:val="none" w:sz="0" w:space="0" w:color="auto"/>
                        <w:right w:val="none" w:sz="0" w:space="0" w:color="auto"/>
                      </w:divBdr>
                      <w:divsChild>
                        <w:div w:id="1505122240">
                          <w:marLeft w:val="0"/>
                          <w:marRight w:val="0"/>
                          <w:marTop w:val="0"/>
                          <w:marBottom w:val="0"/>
                          <w:divBdr>
                            <w:top w:val="none" w:sz="0" w:space="0" w:color="auto"/>
                            <w:left w:val="none" w:sz="0" w:space="0" w:color="auto"/>
                            <w:bottom w:val="none" w:sz="0" w:space="0" w:color="auto"/>
                            <w:right w:val="none" w:sz="0" w:space="0" w:color="auto"/>
                          </w:divBdr>
                          <w:divsChild>
                            <w:div w:id="544759523">
                              <w:marLeft w:val="0"/>
                              <w:marRight w:val="0"/>
                              <w:marTop w:val="0"/>
                              <w:marBottom w:val="0"/>
                              <w:divBdr>
                                <w:top w:val="none" w:sz="0" w:space="0" w:color="auto"/>
                                <w:left w:val="none" w:sz="0" w:space="0" w:color="auto"/>
                                <w:bottom w:val="none" w:sz="0" w:space="0" w:color="auto"/>
                                <w:right w:val="none" w:sz="0" w:space="0" w:color="auto"/>
                              </w:divBdr>
                              <w:divsChild>
                                <w:div w:id="14094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96893">
      <w:bodyDiv w:val="1"/>
      <w:marLeft w:val="0"/>
      <w:marRight w:val="0"/>
      <w:marTop w:val="0"/>
      <w:marBottom w:val="0"/>
      <w:divBdr>
        <w:top w:val="none" w:sz="0" w:space="0" w:color="auto"/>
        <w:left w:val="none" w:sz="0" w:space="0" w:color="auto"/>
        <w:bottom w:val="none" w:sz="0" w:space="0" w:color="auto"/>
        <w:right w:val="none" w:sz="0" w:space="0" w:color="auto"/>
      </w:divBdr>
      <w:divsChild>
        <w:div w:id="1035159998">
          <w:marLeft w:val="0"/>
          <w:marRight w:val="0"/>
          <w:marTop w:val="0"/>
          <w:marBottom w:val="0"/>
          <w:divBdr>
            <w:top w:val="none" w:sz="0" w:space="0" w:color="auto"/>
            <w:left w:val="none" w:sz="0" w:space="0" w:color="auto"/>
            <w:bottom w:val="none" w:sz="0" w:space="0" w:color="auto"/>
            <w:right w:val="none" w:sz="0" w:space="0" w:color="auto"/>
          </w:divBdr>
          <w:divsChild>
            <w:div w:id="1701396513">
              <w:marLeft w:val="0"/>
              <w:marRight w:val="0"/>
              <w:marTop w:val="0"/>
              <w:marBottom w:val="0"/>
              <w:divBdr>
                <w:top w:val="none" w:sz="0" w:space="0" w:color="auto"/>
                <w:left w:val="none" w:sz="0" w:space="0" w:color="auto"/>
                <w:bottom w:val="none" w:sz="0" w:space="0" w:color="auto"/>
                <w:right w:val="none" w:sz="0" w:space="0" w:color="auto"/>
              </w:divBdr>
              <w:divsChild>
                <w:div w:id="5909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7462">
      <w:bodyDiv w:val="1"/>
      <w:marLeft w:val="0"/>
      <w:marRight w:val="0"/>
      <w:marTop w:val="0"/>
      <w:marBottom w:val="0"/>
      <w:divBdr>
        <w:top w:val="none" w:sz="0" w:space="0" w:color="auto"/>
        <w:left w:val="none" w:sz="0" w:space="0" w:color="auto"/>
        <w:bottom w:val="none" w:sz="0" w:space="0" w:color="auto"/>
        <w:right w:val="none" w:sz="0" w:space="0" w:color="auto"/>
      </w:divBdr>
      <w:divsChild>
        <w:div w:id="1776049348">
          <w:marLeft w:val="0"/>
          <w:marRight w:val="0"/>
          <w:marTop w:val="0"/>
          <w:marBottom w:val="0"/>
          <w:divBdr>
            <w:top w:val="none" w:sz="0" w:space="0" w:color="auto"/>
            <w:left w:val="none" w:sz="0" w:space="0" w:color="auto"/>
            <w:bottom w:val="none" w:sz="0" w:space="0" w:color="auto"/>
            <w:right w:val="none" w:sz="0" w:space="0" w:color="auto"/>
          </w:divBdr>
        </w:div>
        <w:div w:id="617032291">
          <w:marLeft w:val="0"/>
          <w:marRight w:val="0"/>
          <w:marTop w:val="0"/>
          <w:marBottom w:val="0"/>
          <w:divBdr>
            <w:top w:val="none" w:sz="0" w:space="0" w:color="auto"/>
            <w:left w:val="none" w:sz="0" w:space="0" w:color="auto"/>
            <w:bottom w:val="none" w:sz="0" w:space="0" w:color="auto"/>
            <w:right w:val="none" w:sz="0" w:space="0" w:color="auto"/>
          </w:divBdr>
          <w:divsChild>
            <w:div w:id="20631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5948">
      <w:bodyDiv w:val="1"/>
      <w:marLeft w:val="0"/>
      <w:marRight w:val="0"/>
      <w:marTop w:val="0"/>
      <w:marBottom w:val="0"/>
      <w:divBdr>
        <w:top w:val="none" w:sz="0" w:space="0" w:color="auto"/>
        <w:left w:val="none" w:sz="0" w:space="0" w:color="auto"/>
        <w:bottom w:val="none" w:sz="0" w:space="0" w:color="auto"/>
        <w:right w:val="none" w:sz="0" w:space="0" w:color="auto"/>
      </w:divBdr>
      <w:divsChild>
        <w:div w:id="1009403040">
          <w:marLeft w:val="0"/>
          <w:marRight w:val="0"/>
          <w:marTop w:val="0"/>
          <w:marBottom w:val="0"/>
          <w:divBdr>
            <w:top w:val="none" w:sz="0" w:space="0" w:color="auto"/>
            <w:left w:val="none" w:sz="0" w:space="0" w:color="auto"/>
            <w:bottom w:val="none" w:sz="0" w:space="0" w:color="auto"/>
            <w:right w:val="none" w:sz="0" w:space="0" w:color="auto"/>
          </w:divBdr>
          <w:divsChild>
            <w:div w:id="836774206">
              <w:marLeft w:val="0"/>
              <w:marRight w:val="0"/>
              <w:marTop w:val="0"/>
              <w:marBottom w:val="0"/>
              <w:divBdr>
                <w:top w:val="none" w:sz="0" w:space="0" w:color="auto"/>
                <w:left w:val="none" w:sz="0" w:space="0" w:color="auto"/>
                <w:bottom w:val="none" w:sz="0" w:space="0" w:color="auto"/>
                <w:right w:val="none" w:sz="0" w:space="0" w:color="auto"/>
              </w:divBdr>
              <w:divsChild>
                <w:div w:id="1913661024">
                  <w:marLeft w:val="0"/>
                  <w:marRight w:val="0"/>
                  <w:marTop w:val="0"/>
                  <w:marBottom w:val="0"/>
                  <w:divBdr>
                    <w:top w:val="none" w:sz="0" w:space="0" w:color="auto"/>
                    <w:left w:val="none" w:sz="0" w:space="0" w:color="auto"/>
                    <w:bottom w:val="none" w:sz="0" w:space="0" w:color="auto"/>
                    <w:right w:val="none" w:sz="0" w:space="0" w:color="auto"/>
                  </w:divBdr>
                  <w:divsChild>
                    <w:div w:id="1205562008">
                      <w:marLeft w:val="0"/>
                      <w:marRight w:val="0"/>
                      <w:marTop w:val="0"/>
                      <w:marBottom w:val="0"/>
                      <w:divBdr>
                        <w:top w:val="none" w:sz="0" w:space="0" w:color="auto"/>
                        <w:left w:val="none" w:sz="0" w:space="0" w:color="auto"/>
                        <w:bottom w:val="none" w:sz="0" w:space="0" w:color="auto"/>
                        <w:right w:val="none" w:sz="0" w:space="0" w:color="auto"/>
                      </w:divBdr>
                      <w:divsChild>
                        <w:div w:id="1876654507">
                          <w:marLeft w:val="0"/>
                          <w:marRight w:val="0"/>
                          <w:marTop w:val="0"/>
                          <w:marBottom w:val="0"/>
                          <w:divBdr>
                            <w:top w:val="none" w:sz="0" w:space="0" w:color="auto"/>
                            <w:left w:val="none" w:sz="0" w:space="0" w:color="auto"/>
                            <w:bottom w:val="none" w:sz="0" w:space="0" w:color="auto"/>
                            <w:right w:val="none" w:sz="0" w:space="0" w:color="auto"/>
                          </w:divBdr>
                          <w:divsChild>
                            <w:div w:id="1037461848">
                              <w:marLeft w:val="0"/>
                              <w:marRight w:val="0"/>
                              <w:marTop w:val="0"/>
                              <w:marBottom w:val="0"/>
                              <w:divBdr>
                                <w:top w:val="none" w:sz="0" w:space="0" w:color="auto"/>
                                <w:left w:val="none" w:sz="0" w:space="0" w:color="auto"/>
                                <w:bottom w:val="none" w:sz="0" w:space="0" w:color="auto"/>
                                <w:right w:val="none" w:sz="0" w:space="0" w:color="auto"/>
                              </w:divBdr>
                              <w:divsChild>
                                <w:div w:id="16020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497000">
      <w:bodyDiv w:val="1"/>
      <w:marLeft w:val="0"/>
      <w:marRight w:val="0"/>
      <w:marTop w:val="0"/>
      <w:marBottom w:val="0"/>
      <w:divBdr>
        <w:top w:val="none" w:sz="0" w:space="0" w:color="auto"/>
        <w:left w:val="none" w:sz="0" w:space="0" w:color="auto"/>
        <w:bottom w:val="none" w:sz="0" w:space="0" w:color="auto"/>
        <w:right w:val="none" w:sz="0" w:space="0" w:color="auto"/>
      </w:divBdr>
      <w:divsChild>
        <w:div w:id="505171957">
          <w:marLeft w:val="0"/>
          <w:marRight w:val="0"/>
          <w:marTop w:val="0"/>
          <w:marBottom w:val="0"/>
          <w:divBdr>
            <w:top w:val="none" w:sz="0" w:space="0" w:color="auto"/>
            <w:left w:val="none" w:sz="0" w:space="0" w:color="auto"/>
            <w:bottom w:val="none" w:sz="0" w:space="0" w:color="auto"/>
            <w:right w:val="none" w:sz="0" w:space="0" w:color="auto"/>
          </w:divBdr>
        </w:div>
        <w:div w:id="1264458506">
          <w:marLeft w:val="0"/>
          <w:marRight w:val="0"/>
          <w:marTop w:val="0"/>
          <w:marBottom w:val="0"/>
          <w:divBdr>
            <w:top w:val="none" w:sz="0" w:space="0" w:color="auto"/>
            <w:left w:val="none" w:sz="0" w:space="0" w:color="auto"/>
            <w:bottom w:val="none" w:sz="0" w:space="0" w:color="auto"/>
            <w:right w:val="none" w:sz="0" w:space="0" w:color="auto"/>
          </w:divBdr>
          <w:divsChild>
            <w:div w:id="15994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6283">
      <w:bodyDiv w:val="1"/>
      <w:marLeft w:val="0"/>
      <w:marRight w:val="0"/>
      <w:marTop w:val="0"/>
      <w:marBottom w:val="0"/>
      <w:divBdr>
        <w:top w:val="none" w:sz="0" w:space="0" w:color="auto"/>
        <w:left w:val="none" w:sz="0" w:space="0" w:color="auto"/>
        <w:bottom w:val="none" w:sz="0" w:space="0" w:color="auto"/>
        <w:right w:val="none" w:sz="0" w:space="0" w:color="auto"/>
      </w:divBdr>
      <w:divsChild>
        <w:div w:id="530580133">
          <w:marLeft w:val="0"/>
          <w:marRight w:val="0"/>
          <w:marTop w:val="0"/>
          <w:marBottom w:val="0"/>
          <w:divBdr>
            <w:top w:val="none" w:sz="0" w:space="0" w:color="auto"/>
            <w:left w:val="none" w:sz="0" w:space="0" w:color="auto"/>
            <w:bottom w:val="none" w:sz="0" w:space="0" w:color="auto"/>
            <w:right w:val="none" w:sz="0" w:space="0" w:color="auto"/>
          </w:divBdr>
          <w:divsChild>
            <w:div w:id="1465075347">
              <w:marLeft w:val="0"/>
              <w:marRight w:val="0"/>
              <w:marTop w:val="0"/>
              <w:marBottom w:val="0"/>
              <w:divBdr>
                <w:top w:val="none" w:sz="0" w:space="0" w:color="auto"/>
                <w:left w:val="none" w:sz="0" w:space="0" w:color="auto"/>
                <w:bottom w:val="none" w:sz="0" w:space="0" w:color="auto"/>
                <w:right w:val="none" w:sz="0" w:space="0" w:color="auto"/>
              </w:divBdr>
              <w:divsChild>
                <w:div w:id="1586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2373">
      <w:bodyDiv w:val="1"/>
      <w:marLeft w:val="0"/>
      <w:marRight w:val="0"/>
      <w:marTop w:val="0"/>
      <w:marBottom w:val="0"/>
      <w:divBdr>
        <w:top w:val="none" w:sz="0" w:space="0" w:color="auto"/>
        <w:left w:val="none" w:sz="0" w:space="0" w:color="auto"/>
        <w:bottom w:val="none" w:sz="0" w:space="0" w:color="auto"/>
        <w:right w:val="none" w:sz="0" w:space="0" w:color="auto"/>
      </w:divBdr>
      <w:divsChild>
        <w:div w:id="2026596646">
          <w:marLeft w:val="0"/>
          <w:marRight w:val="0"/>
          <w:marTop w:val="0"/>
          <w:marBottom w:val="0"/>
          <w:divBdr>
            <w:top w:val="none" w:sz="0" w:space="0" w:color="auto"/>
            <w:left w:val="none" w:sz="0" w:space="0" w:color="auto"/>
            <w:bottom w:val="none" w:sz="0" w:space="0" w:color="auto"/>
            <w:right w:val="none" w:sz="0" w:space="0" w:color="auto"/>
          </w:divBdr>
        </w:div>
        <w:div w:id="710302833">
          <w:marLeft w:val="0"/>
          <w:marRight w:val="0"/>
          <w:marTop w:val="0"/>
          <w:marBottom w:val="0"/>
          <w:divBdr>
            <w:top w:val="none" w:sz="0" w:space="0" w:color="auto"/>
            <w:left w:val="none" w:sz="0" w:space="0" w:color="auto"/>
            <w:bottom w:val="none" w:sz="0" w:space="0" w:color="auto"/>
            <w:right w:val="none" w:sz="0" w:space="0" w:color="auto"/>
          </w:divBdr>
          <w:divsChild>
            <w:div w:id="19195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negadeproductsusa.com/policies/shipping-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perazza</dc:creator>
  <cp:keywords/>
  <dc:description/>
  <cp:lastModifiedBy>joseph perazza</cp:lastModifiedBy>
  <cp:revision>2</cp:revision>
  <dcterms:created xsi:type="dcterms:W3CDTF">2025-09-30T06:11:00Z</dcterms:created>
  <dcterms:modified xsi:type="dcterms:W3CDTF">2025-09-30T06:11:00Z</dcterms:modified>
</cp:coreProperties>
</file>